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F6BBB" w14:textId="274266B3" w:rsidR="00004353" w:rsidRPr="005B283C" w:rsidRDefault="002B03B6" w:rsidP="00004353">
      <w:pPr>
        <w:rPr>
          <w:bCs/>
          <w:sz w:val="24"/>
          <w:szCs w:val="24"/>
        </w:rPr>
      </w:pPr>
      <w:r w:rsidRPr="005B283C">
        <w:rPr>
          <w:bCs/>
          <w:sz w:val="24"/>
          <w:szCs w:val="24"/>
        </w:rPr>
        <w:t xml:space="preserve">Chapter 14 - </w:t>
      </w:r>
      <w:r w:rsidR="00004353" w:rsidRPr="005B283C">
        <w:rPr>
          <w:bCs/>
          <w:sz w:val="24"/>
          <w:szCs w:val="24"/>
        </w:rPr>
        <w:t>MANOVA</w:t>
      </w:r>
    </w:p>
    <w:p w14:paraId="15B4E08A" w14:textId="77777777" w:rsidR="002B03B6" w:rsidRPr="005B283C" w:rsidRDefault="002B03B6" w:rsidP="002B03B6">
      <w:pPr>
        <w:rPr>
          <w:rFonts w:cstheme="minorHAnsi"/>
          <w:sz w:val="24"/>
          <w:szCs w:val="24"/>
        </w:rPr>
      </w:pPr>
      <w:r w:rsidRPr="005B283C">
        <w:rPr>
          <w:rFonts w:cstheme="minorHAnsi"/>
          <w:sz w:val="24"/>
          <w:szCs w:val="24"/>
        </w:rPr>
        <w:t xml:space="preserve">The Iris dataset </w:t>
      </w:r>
      <w:r w:rsidRPr="005B283C">
        <w:rPr>
          <w:rFonts w:cstheme="minorHAnsi"/>
          <w:sz w:val="24"/>
          <w:szCs w:val="24"/>
          <w:shd w:val="clear" w:color="auto" w:fill="FFFFFF"/>
        </w:rPr>
        <w:t>quantifies the morphological variation of Iris flowers of three related species. It consists of 50 samples from each of three species of Iris—Iris setosa, Iris virginica, and Iris versicolor. The length and the width of the sepals and petals in centimeters were measured for each sample to compare the features per species.</w:t>
      </w:r>
    </w:p>
    <w:p w14:paraId="771EAD74" w14:textId="77777777" w:rsidR="002B03B6" w:rsidRPr="005B283C" w:rsidRDefault="002B03B6" w:rsidP="00004353">
      <w:pPr>
        <w:rPr>
          <w:sz w:val="24"/>
          <w:szCs w:val="24"/>
        </w:rPr>
      </w:pPr>
    </w:p>
    <w:p w14:paraId="6EF137BE" w14:textId="141945A1" w:rsidR="002B03B6" w:rsidRPr="005B283C" w:rsidRDefault="002B03B6" w:rsidP="00004353">
      <w:pPr>
        <w:rPr>
          <w:sz w:val="24"/>
          <w:szCs w:val="24"/>
        </w:rPr>
      </w:pPr>
      <w:r w:rsidRPr="005B283C">
        <w:rPr>
          <w:noProof/>
          <w:sz w:val="24"/>
          <w:szCs w:val="24"/>
          <w:lang w:val="en-GB" w:eastAsia="en-GB"/>
        </w:rPr>
        <w:drawing>
          <wp:inline distT="0" distB="0" distL="0" distR="0" wp14:anchorId="2890DFA5" wp14:editId="7682E226">
            <wp:extent cx="5943600" cy="1865630"/>
            <wp:effectExtent l="0" t="0" r="0" b="0"/>
            <wp:docPr id="1" name="Picture 1" descr="Image result for petal width sepal width ir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tal width sepal width iris da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865630"/>
                    </a:xfrm>
                    <a:prstGeom prst="rect">
                      <a:avLst/>
                    </a:prstGeom>
                    <a:noFill/>
                    <a:ln>
                      <a:noFill/>
                    </a:ln>
                  </pic:spPr>
                </pic:pic>
              </a:graphicData>
            </a:graphic>
          </wp:inline>
        </w:drawing>
      </w:r>
    </w:p>
    <w:p w14:paraId="5C68D58F" w14:textId="7E2079C9" w:rsidR="003B36A3" w:rsidRPr="005B283C" w:rsidRDefault="002B03B6" w:rsidP="00004353">
      <w:pPr>
        <w:rPr>
          <w:sz w:val="24"/>
          <w:szCs w:val="24"/>
        </w:rPr>
      </w:pPr>
      <w:r w:rsidRPr="005B283C">
        <w:rPr>
          <w:sz w:val="24"/>
          <w:szCs w:val="24"/>
        </w:rPr>
        <w:t xml:space="preserve">The data set Iris_data.csv contains this information.  Use MANOVA to find out if </w:t>
      </w:r>
      <w:r w:rsidR="003B36A3" w:rsidRPr="005B283C">
        <w:rPr>
          <w:sz w:val="24"/>
          <w:szCs w:val="24"/>
        </w:rPr>
        <w:t>petal width and se</w:t>
      </w:r>
      <w:r w:rsidR="001627D2" w:rsidRPr="005B283C">
        <w:rPr>
          <w:sz w:val="24"/>
          <w:szCs w:val="24"/>
        </w:rPr>
        <w:t>pal length differ significantly</w:t>
      </w:r>
      <w:r w:rsidR="0096105D" w:rsidRPr="005B283C">
        <w:rPr>
          <w:sz w:val="24"/>
          <w:szCs w:val="24"/>
        </w:rPr>
        <w:t xml:space="preserve"> between species.</w:t>
      </w:r>
    </w:p>
    <w:p w14:paraId="67B8E33D" w14:textId="74014C63" w:rsidR="002B03B6" w:rsidRPr="005B283C" w:rsidRDefault="002B03B6" w:rsidP="00004353">
      <w:pPr>
        <w:rPr>
          <w:sz w:val="24"/>
          <w:szCs w:val="24"/>
        </w:rPr>
      </w:pPr>
      <w:r w:rsidRPr="005B283C">
        <w:rPr>
          <w:sz w:val="24"/>
          <w:szCs w:val="24"/>
        </w:rPr>
        <w:t>Which variables are dependent and independent variables?</w:t>
      </w:r>
    </w:p>
    <w:p w14:paraId="3B11A6F6" w14:textId="77777777" w:rsidR="00B57100" w:rsidRPr="005B283C" w:rsidRDefault="00B57100" w:rsidP="00CB76A9">
      <w:pPr>
        <w:rPr>
          <w:sz w:val="24"/>
          <w:szCs w:val="24"/>
        </w:rPr>
      </w:pPr>
    </w:p>
    <w:p w14:paraId="163CDE24" w14:textId="77777777" w:rsidR="00B57100" w:rsidRPr="005B283C" w:rsidRDefault="00B57100" w:rsidP="00CB76A9">
      <w:pPr>
        <w:rPr>
          <w:sz w:val="24"/>
          <w:szCs w:val="24"/>
        </w:rPr>
      </w:pPr>
    </w:p>
    <w:p w14:paraId="728D7895" w14:textId="361736FB" w:rsidR="00CB76A9" w:rsidRPr="005B283C" w:rsidRDefault="00DD3532" w:rsidP="00CB76A9">
      <w:pPr>
        <w:rPr>
          <w:sz w:val="24"/>
          <w:szCs w:val="24"/>
        </w:rPr>
      </w:pPr>
      <w:r w:rsidRPr="005B283C">
        <w:rPr>
          <w:sz w:val="24"/>
          <w:szCs w:val="24"/>
        </w:rPr>
        <w:t>For speed, ignore the usual assumption checks for parametric tests.  Check the assumptions specific to MANOVA before reporting the MANOVA results but for simplicity, report the results 'as is' even though some assumptions may be violated. No data transformation will be conducted.</w:t>
      </w:r>
      <w:r w:rsidR="003C2B1B" w:rsidRPr="005B283C">
        <w:rPr>
          <w:sz w:val="24"/>
          <w:szCs w:val="24"/>
        </w:rPr>
        <w:t xml:space="preserve"> For the MANOVA, just perform the basic version as sh</w:t>
      </w:r>
      <w:r w:rsidR="00B57100" w:rsidRPr="005B283C">
        <w:rPr>
          <w:sz w:val="24"/>
          <w:szCs w:val="24"/>
        </w:rPr>
        <w:t>own first in the book, followed by the univariate test procedure based on the initial model.</w:t>
      </w:r>
    </w:p>
    <w:p w14:paraId="69408E1F" w14:textId="74DE6563" w:rsidR="003E4A56" w:rsidRPr="005B283C" w:rsidRDefault="003E4A56" w:rsidP="003E4A56">
      <w:pPr>
        <w:spacing w:before="100" w:beforeAutospacing="1" w:after="100" w:afterAutospacing="1" w:line="240" w:lineRule="auto"/>
        <w:rPr>
          <w:rFonts w:ascii="Segoe UI" w:eastAsia="Times New Roman" w:hAnsi="Segoe UI" w:cs="Segoe UI"/>
          <w:color w:val="333333"/>
          <w:sz w:val="24"/>
          <w:szCs w:val="24"/>
          <w:lang w:eastAsia="en-PH"/>
        </w:rPr>
      </w:pPr>
    </w:p>
    <w:p w14:paraId="3EED0815" w14:textId="77777777" w:rsidR="0096105D" w:rsidRPr="005B283C" w:rsidRDefault="0096105D" w:rsidP="003E4A56">
      <w:pPr>
        <w:spacing w:before="100" w:beforeAutospacing="1" w:after="100" w:afterAutospacing="1" w:line="240" w:lineRule="auto"/>
        <w:rPr>
          <w:rFonts w:ascii="Segoe UI" w:eastAsia="Times New Roman" w:hAnsi="Segoe UI" w:cs="Segoe UI"/>
          <w:color w:val="333333"/>
          <w:sz w:val="24"/>
          <w:szCs w:val="24"/>
          <w:lang w:eastAsia="en-PH"/>
        </w:rPr>
      </w:pPr>
    </w:p>
    <w:p w14:paraId="70CDE623" w14:textId="1419F4DD" w:rsidR="0070054E" w:rsidRPr="005B283C" w:rsidRDefault="00E97225" w:rsidP="0070054E">
      <w:pPr>
        <w:rPr>
          <w:sz w:val="24"/>
          <w:szCs w:val="24"/>
        </w:rPr>
      </w:pPr>
      <w:r w:rsidRPr="005B283C">
        <w:rPr>
          <w:sz w:val="24"/>
          <w:szCs w:val="24"/>
        </w:rPr>
        <w:t xml:space="preserve">What do </w:t>
      </w:r>
      <w:r w:rsidR="001627D2" w:rsidRPr="005B283C">
        <w:rPr>
          <w:sz w:val="24"/>
          <w:szCs w:val="24"/>
        </w:rPr>
        <w:t>the assumption tests</w:t>
      </w:r>
      <w:r w:rsidR="0070054E" w:rsidRPr="005B283C">
        <w:rPr>
          <w:sz w:val="24"/>
          <w:szCs w:val="24"/>
        </w:rPr>
        <w:t xml:space="preserve"> show?</w:t>
      </w:r>
    </w:p>
    <w:p w14:paraId="265BF568" w14:textId="77777777" w:rsidR="0096105D" w:rsidRPr="005B283C" w:rsidRDefault="0096105D" w:rsidP="00895717">
      <w:pPr>
        <w:rPr>
          <w:sz w:val="24"/>
          <w:szCs w:val="24"/>
        </w:rPr>
      </w:pPr>
    </w:p>
    <w:p w14:paraId="30E26036" w14:textId="77777777" w:rsidR="0096105D" w:rsidRPr="005B283C" w:rsidRDefault="0096105D" w:rsidP="00895717">
      <w:pPr>
        <w:rPr>
          <w:sz w:val="24"/>
          <w:szCs w:val="24"/>
        </w:rPr>
      </w:pPr>
    </w:p>
    <w:p w14:paraId="3028C6A9" w14:textId="07CCA408" w:rsidR="0096105D" w:rsidRPr="005B283C" w:rsidRDefault="001627D2" w:rsidP="00895717">
      <w:pPr>
        <w:rPr>
          <w:sz w:val="24"/>
          <w:szCs w:val="24"/>
        </w:rPr>
      </w:pPr>
      <w:r w:rsidRPr="005B283C">
        <w:rPr>
          <w:sz w:val="24"/>
          <w:szCs w:val="24"/>
        </w:rPr>
        <w:t xml:space="preserve">What does the MANOVA </w:t>
      </w:r>
      <w:r w:rsidR="0070054E" w:rsidRPr="005B283C">
        <w:rPr>
          <w:sz w:val="24"/>
          <w:szCs w:val="24"/>
        </w:rPr>
        <w:t>show?</w:t>
      </w:r>
      <w:bookmarkStart w:id="0" w:name="_GoBack"/>
      <w:bookmarkEnd w:id="0"/>
    </w:p>
    <w:sectPr w:rsidR="0096105D" w:rsidRPr="005B283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353"/>
    <w:rsid w:val="00004353"/>
    <w:rsid w:val="0012093D"/>
    <w:rsid w:val="001338AB"/>
    <w:rsid w:val="001627D2"/>
    <w:rsid w:val="001A2577"/>
    <w:rsid w:val="001B3E54"/>
    <w:rsid w:val="002B03B6"/>
    <w:rsid w:val="002C1CC3"/>
    <w:rsid w:val="00304880"/>
    <w:rsid w:val="00373322"/>
    <w:rsid w:val="003B36A3"/>
    <w:rsid w:val="003C2B1B"/>
    <w:rsid w:val="003E4A56"/>
    <w:rsid w:val="003E6A38"/>
    <w:rsid w:val="003F3A6C"/>
    <w:rsid w:val="004504C5"/>
    <w:rsid w:val="005462F6"/>
    <w:rsid w:val="005B283C"/>
    <w:rsid w:val="00614426"/>
    <w:rsid w:val="00627290"/>
    <w:rsid w:val="0070054E"/>
    <w:rsid w:val="008473F4"/>
    <w:rsid w:val="00895717"/>
    <w:rsid w:val="0093346C"/>
    <w:rsid w:val="0096105D"/>
    <w:rsid w:val="00985B2C"/>
    <w:rsid w:val="009B65C4"/>
    <w:rsid w:val="00A22519"/>
    <w:rsid w:val="00A874FC"/>
    <w:rsid w:val="00AF70CD"/>
    <w:rsid w:val="00B03532"/>
    <w:rsid w:val="00B05679"/>
    <w:rsid w:val="00B3072C"/>
    <w:rsid w:val="00B57100"/>
    <w:rsid w:val="00BB1859"/>
    <w:rsid w:val="00BB5489"/>
    <w:rsid w:val="00CB654D"/>
    <w:rsid w:val="00CB76A9"/>
    <w:rsid w:val="00DD3532"/>
    <w:rsid w:val="00E001CF"/>
    <w:rsid w:val="00E064EF"/>
    <w:rsid w:val="00E97225"/>
    <w:rsid w:val="00FE6DA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92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353"/>
  </w:style>
  <w:style w:type="paragraph" w:styleId="Heading3">
    <w:name w:val="heading 3"/>
    <w:basedOn w:val="Normal"/>
    <w:link w:val="Heading3Char"/>
    <w:uiPriority w:val="9"/>
    <w:qFormat/>
    <w:rsid w:val="00B03532"/>
    <w:pPr>
      <w:spacing w:before="100" w:beforeAutospacing="1" w:after="180" w:line="240" w:lineRule="auto"/>
      <w:outlineLvl w:val="2"/>
    </w:pPr>
    <w:rPr>
      <w:rFonts w:ascii="Times New Roman" w:eastAsia="Times New Roman" w:hAnsi="Times New Roman" w:cs="Times New Roman"/>
      <w:b/>
      <w:bCs/>
      <w:sz w:val="26"/>
      <w:szCs w:val="26"/>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3532"/>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Heading3Char">
    <w:name w:val="Heading 3 Char"/>
    <w:basedOn w:val="DefaultParagraphFont"/>
    <w:link w:val="Heading3"/>
    <w:uiPriority w:val="9"/>
    <w:rsid w:val="00B03532"/>
    <w:rPr>
      <w:rFonts w:ascii="Times New Roman" w:eastAsia="Times New Roman" w:hAnsi="Times New Roman" w:cs="Times New Roman"/>
      <w:b/>
      <w:bCs/>
      <w:sz w:val="26"/>
      <w:szCs w:val="26"/>
      <w:lang w:eastAsia="en-PH"/>
    </w:rPr>
  </w:style>
  <w:style w:type="paragraph" w:styleId="BalloonText">
    <w:name w:val="Balloon Text"/>
    <w:basedOn w:val="Normal"/>
    <w:link w:val="BalloonTextChar"/>
    <w:uiPriority w:val="99"/>
    <w:semiHidden/>
    <w:unhideWhenUsed/>
    <w:rsid w:val="00B30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72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353"/>
  </w:style>
  <w:style w:type="paragraph" w:styleId="Heading3">
    <w:name w:val="heading 3"/>
    <w:basedOn w:val="Normal"/>
    <w:link w:val="Heading3Char"/>
    <w:uiPriority w:val="9"/>
    <w:qFormat/>
    <w:rsid w:val="00B03532"/>
    <w:pPr>
      <w:spacing w:before="100" w:beforeAutospacing="1" w:after="180" w:line="240" w:lineRule="auto"/>
      <w:outlineLvl w:val="2"/>
    </w:pPr>
    <w:rPr>
      <w:rFonts w:ascii="Times New Roman" w:eastAsia="Times New Roman" w:hAnsi="Times New Roman" w:cs="Times New Roman"/>
      <w:b/>
      <w:bCs/>
      <w:sz w:val="26"/>
      <w:szCs w:val="26"/>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3532"/>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Heading3Char">
    <w:name w:val="Heading 3 Char"/>
    <w:basedOn w:val="DefaultParagraphFont"/>
    <w:link w:val="Heading3"/>
    <w:uiPriority w:val="9"/>
    <w:rsid w:val="00B03532"/>
    <w:rPr>
      <w:rFonts w:ascii="Times New Roman" w:eastAsia="Times New Roman" w:hAnsi="Times New Roman" w:cs="Times New Roman"/>
      <w:b/>
      <w:bCs/>
      <w:sz w:val="26"/>
      <w:szCs w:val="26"/>
      <w:lang w:eastAsia="en-PH"/>
    </w:rPr>
  </w:style>
  <w:style w:type="paragraph" w:styleId="BalloonText">
    <w:name w:val="Balloon Text"/>
    <w:basedOn w:val="Normal"/>
    <w:link w:val="BalloonTextChar"/>
    <w:uiPriority w:val="99"/>
    <w:semiHidden/>
    <w:unhideWhenUsed/>
    <w:rsid w:val="00B30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7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89445">
      <w:bodyDiv w:val="1"/>
      <w:marLeft w:val="360"/>
      <w:marRight w:val="360"/>
      <w:marTop w:val="360"/>
      <w:marBottom w:val="360"/>
      <w:divBdr>
        <w:top w:val="none" w:sz="0" w:space="0" w:color="auto"/>
        <w:left w:val="none" w:sz="0" w:space="0" w:color="auto"/>
        <w:bottom w:val="none" w:sz="0" w:space="0" w:color="auto"/>
        <w:right w:val="none" w:sz="0" w:space="0" w:color="auto"/>
      </w:divBdr>
    </w:div>
    <w:div w:id="502476067">
      <w:bodyDiv w:val="1"/>
      <w:marLeft w:val="360"/>
      <w:marRight w:val="360"/>
      <w:marTop w:val="360"/>
      <w:marBottom w:val="360"/>
      <w:divBdr>
        <w:top w:val="none" w:sz="0" w:space="0" w:color="auto"/>
        <w:left w:val="none" w:sz="0" w:space="0" w:color="auto"/>
        <w:bottom w:val="none" w:sz="0" w:space="0" w:color="auto"/>
        <w:right w:val="none" w:sz="0" w:space="0" w:color="auto"/>
      </w:divBdr>
    </w:div>
    <w:div w:id="758600746">
      <w:bodyDiv w:val="1"/>
      <w:marLeft w:val="360"/>
      <w:marRight w:val="360"/>
      <w:marTop w:val="360"/>
      <w:marBottom w:val="360"/>
      <w:divBdr>
        <w:top w:val="none" w:sz="0" w:space="0" w:color="auto"/>
        <w:left w:val="none" w:sz="0" w:space="0" w:color="auto"/>
        <w:bottom w:val="none" w:sz="0" w:space="0" w:color="auto"/>
        <w:right w:val="none" w:sz="0" w:space="0" w:color="auto"/>
      </w:divBdr>
    </w:div>
    <w:div w:id="1471436533">
      <w:bodyDiv w:val="1"/>
      <w:marLeft w:val="360"/>
      <w:marRight w:val="360"/>
      <w:marTop w:val="360"/>
      <w:marBottom w:val="360"/>
      <w:divBdr>
        <w:top w:val="none" w:sz="0" w:space="0" w:color="auto"/>
        <w:left w:val="none" w:sz="0" w:space="0" w:color="auto"/>
        <w:bottom w:val="none" w:sz="0" w:space="0" w:color="auto"/>
        <w:right w:val="none" w:sz="0" w:space="0" w:color="auto"/>
      </w:divBdr>
    </w:div>
    <w:div w:id="1817146476">
      <w:bodyDiv w:val="1"/>
      <w:marLeft w:val="360"/>
      <w:marRight w:val="360"/>
      <w:marTop w:val="360"/>
      <w:marBottom w:val="360"/>
      <w:divBdr>
        <w:top w:val="none" w:sz="0" w:space="0" w:color="auto"/>
        <w:left w:val="none" w:sz="0" w:space="0" w:color="auto"/>
        <w:bottom w:val="none" w:sz="0" w:space="0" w:color="auto"/>
        <w:right w:val="none" w:sz="0" w:space="0" w:color="auto"/>
      </w:divBdr>
    </w:div>
    <w:div w:id="1969698140">
      <w:bodyDiv w:val="1"/>
      <w:marLeft w:val="360"/>
      <w:marRight w:val="360"/>
      <w:marTop w:val="360"/>
      <w:marBottom w:val="360"/>
      <w:divBdr>
        <w:top w:val="none" w:sz="0" w:space="0" w:color="auto"/>
        <w:left w:val="none" w:sz="0" w:space="0" w:color="auto"/>
        <w:bottom w:val="none" w:sz="0" w:space="0" w:color="auto"/>
        <w:right w:val="none" w:sz="0" w:space="0" w:color="auto"/>
      </w:divBdr>
    </w:div>
    <w:div w:id="1998143519">
      <w:bodyDiv w:val="1"/>
      <w:marLeft w:val="360"/>
      <w:marRight w:val="360"/>
      <w:marTop w:val="360"/>
      <w:marBottom w:val="360"/>
      <w:divBdr>
        <w:top w:val="none" w:sz="0" w:space="0" w:color="auto"/>
        <w:left w:val="none" w:sz="0" w:space="0" w:color="auto"/>
        <w:bottom w:val="none" w:sz="0" w:space="0" w:color="auto"/>
        <w:right w:val="none" w:sz="0" w:space="0" w:color="auto"/>
      </w:divBdr>
    </w:div>
    <w:div w:id="2058315570">
      <w:bodyDiv w:val="1"/>
      <w:marLeft w:val="360"/>
      <w:marRight w:val="360"/>
      <w:marTop w:val="360"/>
      <w:marBottom w:val="360"/>
      <w:divBdr>
        <w:top w:val="none" w:sz="0" w:space="0" w:color="auto"/>
        <w:left w:val="none" w:sz="0" w:space="0" w:color="auto"/>
        <w:bottom w:val="none" w:sz="0" w:space="0" w:color="auto"/>
        <w:right w:val="none" w:sz="0" w:space="0" w:color="auto"/>
      </w:divBdr>
    </w:div>
    <w:div w:id="2094204030">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Paz Alberto</dc:creator>
  <cp:lastModifiedBy>Cole Davis</cp:lastModifiedBy>
  <cp:revision>6</cp:revision>
  <dcterms:created xsi:type="dcterms:W3CDTF">2020-04-11T15:06:00Z</dcterms:created>
  <dcterms:modified xsi:type="dcterms:W3CDTF">2020-04-13T15:01:00Z</dcterms:modified>
</cp:coreProperties>
</file>